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C" w:rsidRDefault="00F76238">
      <w:pPr>
        <w:spacing w:line="360" w:lineRule="auto"/>
        <w:jc w:val="center"/>
        <w:rPr>
          <w:b/>
          <w:bCs/>
          <w:color w:val="C0504D"/>
          <w:sz w:val="28"/>
          <w:szCs w:val="28"/>
          <w:u w:color="C0504D"/>
        </w:rPr>
      </w:pPr>
      <w:r>
        <w:rPr>
          <w:noProof/>
          <w:color w:val="1F497D"/>
          <w:u w:color="1F497D"/>
          <w:lang w:val="pl-PL"/>
        </w:rPr>
        <w:drawing>
          <wp:inline distT="0" distB="0" distL="0" distR="0">
            <wp:extent cx="2389505" cy="974725"/>
            <wp:effectExtent l="0" t="0" r="0" b="0"/>
            <wp:docPr id="1073741825" name="officeArt object" descr="cid:image002.jpg@01D4176D.725E8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2.jpg@01D4176D.725E8C20" descr="cid:image002.jpg@01D4176D.725E8C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97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522C" w:rsidRDefault="007A522C">
      <w:pPr>
        <w:spacing w:line="360" w:lineRule="auto"/>
        <w:jc w:val="center"/>
        <w:rPr>
          <w:b/>
          <w:bCs/>
          <w:color w:val="C0504D"/>
          <w:sz w:val="28"/>
          <w:szCs w:val="28"/>
          <w:u w:color="C0504D"/>
        </w:rPr>
      </w:pPr>
    </w:p>
    <w:p w:rsidR="007A522C" w:rsidRPr="00C25B24" w:rsidRDefault="00F76238">
      <w:pPr>
        <w:spacing w:line="360" w:lineRule="auto"/>
        <w:rPr>
          <w:b/>
          <w:bCs/>
          <w:color w:val="C0504D"/>
          <w:sz w:val="28"/>
          <w:szCs w:val="28"/>
          <w:u w:color="C0504D"/>
          <w:lang w:val="pl-PL"/>
        </w:rPr>
      </w:pPr>
      <w:r w:rsidRPr="00C25B24">
        <w:rPr>
          <w:b/>
          <w:bCs/>
          <w:color w:val="C0504D"/>
          <w:sz w:val="28"/>
          <w:szCs w:val="28"/>
          <w:u w:color="C0504D"/>
          <w:lang w:val="pl-PL"/>
        </w:rPr>
        <w:t xml:space="preserve">                                 FORMULARZ  ZGŁ</w:t>
      </w:r>
      <w:r>
        <w:rPr>
          <w:b/>
          <w:bCs/>
          <w:color w:val="C0504D"/>
          <w:sz w:val="28"/>
          <w:szCs w:val="28"/>
          <w:u w:color="C0504D"/>
          <w:lang w:val="de-DE"/>
        </w:rPr>
        <w:t xml:space="preserve">OSZENIOWY </w:t>
      </w:r>
    </w:p>
    <w:p w:rsidR="007A522C" w:rsidRDefault="007A522C">
      <w:pPr>
        <w:pStyle w:val="Tekstpodstawowywcity"/>
        <w:rPr>
          <w:sz w:val="16"/>
          <w:szCs w:val="16"/>
        </w:rPr>
      </w:pPr>
    </w:p>
    <w:p w:rsidR="007A522C" w:rsidRDefault="00F76238">
      <w:pPr>
        <w:pStyle w:val="Akapitzlist"/>
        <w:ind w:left="0"/>
        <w:rPr>
          <w:b/>
          <w:bCs/>
          <w:lang w:val="pl-PL"/>
        </w:rPr>
      </w:pPr>
      <w:r w:rsidRPr="00C25B24">
        <w:rPr>
          <w:b/>
          <w:bCs/>
          <w:lang w:val="pl-PL"/>
        </w:rPr>
        <w:t>Gdzie: Siedziba KIPA, ul. Chełmska 21 bud. 28c, Warszawa</w:t>
      </w:r>
      <w:r w:rsidR="00A72789">
        <w:rPr>
          <w:b/>
          <w:bCs/>
          <w:lang w:val="pl-PL"/>
        </w:rPr>
        <w:t xml:space="preserve"> </w:t>
      </w:r>
    </w:p>
    <w:p w:rsidR="00A72789" w:rsidRPr="00A72789" w:rsidRDefault="00A72789">
      <w:pPr>
        <w:pStyle w:val="Akapitzlist"/>
        <w:ind w:left="0"/>
        <w:rPr>
          <w:b/>
          <w:bCs/>
          <w:lang w:val="pl-PL"/>
        </w:rPr>
      </w:pPr>
    </w:p>
    <w:p w:rsidR="007A522C" w:rsidRPr="00C25B24" w:rsidRDefault="00A72789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Kiedy: 12 września 2019 </w:t>
      </w:r>
      <w:r w:rsidR="00F76238" w:rsidRPr="00C25B24">
        <w:rPr>
          <w:b/>
          <w:bCs/>
          <w:lang w:val="pl-PL"/>
        </w:rPr>
        <w:t xml:space="preserve"> (czwartek), </w:t>
      </w:r>
      <w:r w:rsidR="00941617">
        <w:rPr>
          <w:b/>
          <w:bCs/>
          <w:lang w:val="pl-PL"/>
        </w:rPr>
        <w:t xml:space="preserve"> godz. 10.3</w:t>
      </w:r>
      <w:r>
        <w:rPr>
          <w:b/>
          <w:bCs/>
          <w:lang w:val="pl-PL"/>
        </w:rPr>
        <w:t>0 – 13</w:t>
      </w:r>
      <w:r w:rsidR="00941617">
        <w:rPr>
          <w:b/>
          <w:bCs/>
          <w:lang w:val="pl-PL"/>
        </w:rPr>
        <w:t>.0</w:t>
      </w:r>
      <w:r w:rsidR="00F76238" w:rsidRPr="00C25B24">
        <w:rPr>
          <w:b/>
          <w:bCs/>
          <w:lang w:val="pl-PL"/>
        </w:rPr>
        <w:t>0</w:t>
      </w:r>
    </w:p>
    <w:p w:rsidR="007A522C" w:rsidRPr="00C25B24" w:rsidRDefault="007A522C">
      <w:pPr>
        <w:pStyle w:val="Akapitzlist"/>
        <w:ind w:left="0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Akapitzlist"/>
        <w:ind w:left="0"/>
        <w:rPr>
          <w:b/>
          <w:bCs/>
          <w:lang w:val="pl-PL"/>
        </w:rPr>
      </w:pPr>
      <w:r w:rsidRPr="00C25B24">
        <w:rPr>
          <w:b/>
          <w:bCs/>
          <w:lang w:val="pl-PL"/>
        </w:rPr>
        <w:t>Temat:</w:t>
      </w:r>
      <w:r w:rsidR="00A72789">
        <w:rPr>
          <w:b/>
          <w:bCs/>
          <w:lang w:val="pl-PL"/>
        </w:rPr>
        <w:t xml:space="preserve">  </w:t>
      </w:r>
      <w:proofErr w:type="spellStart"/>
      <w:r w:rsidRPr="00C25B24">
        <w:rPr>
          <w:b/>
          <w:bCs/>
          <w:lang w:val="pl-PL"/>
        </w:rPr>
        <w:t>Mini-Meet</w:t>
      </w:r>
      <w:proofErr w:type="spellEnd"/>
      <w:r w:rsidR="00A72789">
        <w:rPr>
          <w:b/>
          <w:bCs/>
          <w:lang w:val="pl-PL"/>
        </w:rPr>
        <w:t xml:space="preserve"> </w:t>
      </w:r>
      <w:r w:rsidRPr="00C25B24">
        <w:rPr>
          <w:b/>
          <w:bCs/>
          <w:lang w:val="pl-PL"/>
        </w:rPr>
        <w:t xml:space="preserve"> </w:t>
      </w:r>
      <w:r w:rsidR="00A72789">
        <w:rPr>
          <w:b/>
          <w:bCs/>
          <w:lang w:val="pl-PL"/>
        </w:rPr>
        <w:t>MUZYKA W FILMIE  –  kwestie prawne</w:t>
      </w:r>
      <w:r w:rsidRPr="00C25B24">
        <w:rPr>
          <w:b/>
          <w:bCs/>
          <w:lang w:val="pl-PL"/>
        </w:rPr>
        <w:t xml:space="preserve"> </w:t>
      </w:r>
    </w:p>
    <w:p w:rsidR="00A72789" w:rsidRPr="00C25B24" w:rsidRDefault="00A72789">
      <w:pPr>
        <w:pStyle w:val="Akapitzlist"/>
        <w:ind w:left="0"/>
        <w:rPr>
          <w:lang w:val="pl-PL"/>
        </w:rPr>
      </w:pPr>
    </w:p>
    <w:p w:rsidR="00A72789" w:rsidRDefault="00F76238">
      <w:pPr>
        <w:pStyle w:val="Akapitzlist"/>
        <w:ind w:left="0"/>
        <w:rPr>
          <w:b/>
          <w:bCs/>
          <w:lang w:val="pl-PL"/>
        </w:rPr>
      </w:pPr>
      <w:r w:rsidRPr="00C25B24">
        <w:rPr>
          <w:b/>
          <w:bCs/>
          <w:lang w:val="pl-PL"/>
        </w:rPr>
        <w:t xml:space="preserve">Prowadzący: </w:t>
      </w:r>
      <w:r w:rsidR="00A72789">
        <w:rPr>
          <w:b/>
          <w:bCs/>
          <w:lang w:val="pl-PL"/>
        </w:rPr>
        <w:t xml:space="preserve">  </w:t>
      </w:r>
    </w:p>
    <w:p w:rsidR="00AB2416" w:rsidRDefault="00AB2416">
      <w:pPr>
        <w:pStyle w:val="Akapitzlist"/>
        <w:ind w:left="0"/>
        <w:rPr>
          <w:b/>
          <w:bCs/>
          <w:lang w:val="pl-PL"/>
        </w:rPr>
      </w:pPr>
    </w:p>
    <w:p w:rsidR="007A522C" w:rsidRDefault="00A72789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Krzysztof  Czyżewski -  Kancelaria Adwokacka Czyżewscy, </w:t>
      </w:r>
      <w:r w:rsidR="00E05D6D">
        <w:rPr>
          <w:b/>
          <w:bCs/>
          <w:lang w:val="pl-PL"/>
        </w:rPr>
        <w:t xml:space="preserve"> wspólnik, </w:t>
      </w:r>
      <w:r>
        <w:rPr>
          <w:b/>
          <w:bCs/>
          <w:lang w:val="pl-PL"/>
        </w:rPr>
        <w:t>adwokat od kilkunastu lat zajmujący się prawem własności intelektualnej, świadczy usługi głównie dla podmiotów działających w obszarach filmu, mediów, prasy, książki, Reklamy, IT.</w:t>
      </w:r>
    </w:p>
    <w:p w:rsidR="00A72789" w:rsidRDefault="00A72789">
      <w:pPr>
        <w:pStyle w:val="Akapitzlist"/>
        <w:ind w:left="0"/>
        <w:rPr>
          <w:b/>
          <w:bCs/>
          <w:lang w:val="pl-PL"/>
        </w:rPr>
      </w:pPr>
    </w:p>
    <w:p w:rsidR="00A72789" w:rsidRPr="00C25B24" w:rsidRDefault="00A72789">
      <w:pPr>
        <w:pStyle w:val="Akapitzlist"/>
        <w:ind w:left="0"/>
        <w:rPr>
          <w:b/>
          <w:bCs/>
          <w:lang w:val="pl-PL"/>
        </w:rPr>
      </w:pPr>
      <w:r>
        <w:rPr>
          <w:b/>
          <w:bCs/>
          <w:lang w:val="pl-PL"/>
        </w:rPr>
        <w:t xml:space="preserve">Maciej Jamiołkowski – Kancelaria </w:t>
      </w:r>
      <w:r w:rsidR="00E05D6D">
        <w:rPr>
          <w:b/>
          <w:bCs/>
          <w:lang w:val="pl-PL"/>
        </w:rPr>
        <w:t>Adwokacka Czyżewscy, adwokat</w:t>
      </w:r>
      <w:r w:rsidR="00AB2416">
        <w:rPr>
          <w:b/>
          <w:bCs/>
          <w:lang w:val="pl-PL"/>
        </w:rPr>
        <w:t xml:space="preserve"> </w:t>
      </w:r>
      <w:r w:rsidR="00E05D6D">
        <w:rPr>
          <w:b/>
          <w:bCs/>
          <w:lang w:val="pl-PL"/>
        </w:rPr>
        <w:t xml:space="preserve"> specjalizujący się m.in.  w prawie własności intele</w:t>
      </w:r>
      <w:r w:rsidR="00AB2416">
        <w:rPr>
          <w:b/>
          <w:bCs/>
          <w:lang w:val="pl-PL"/>
        </w:rPr>
        <w:t>ktualnej, prawie mediów, prawie dotyczącym ochrony</w:t>
      </w:r>
      <w:r w:rsidR="00E05D6D">
        <w:rPr>
          <w:b/>
          <w:bCs/>
          <w:lang w:val="pl-PL"/>
        </w:rPr>
        <w:t xml:space="preserve"> danych osobowych.</w:t>
      </w:r>
    </w:p>
    <w:p w:rsidR="007A522C" w:rsidRPr="00C25B24" w:rsidRDefault="007A522C">
      <w:pPr>
        <w:pStyle w:val="Akapitzlist"/>
        <w:ind w:left="0"/>
        <w:rPr>
          <w:rFonts w:ascii="Times New Roman" w:eastAsia="Times New Roman" w:hAnsi="Times New Roman" w:cs="Times New Roman"/>
          <w:b/>
          <w:bCs/>
          <w:lang w:val="pl-PL"/>
        </w:rPr>
      </w:pPr>
    </w:p>
    <w:p w:rsidR="007A522C" w:rsidRDefault="007A522C">
      <w:pPr>
        <w:pStyle w:val="Tekstpodstawowywcity"/>
      </w:pPr>
    </w:p>
    <w:p w:rsidR="007A522C" w:rsidRDefault="00F76238">
      <w:pPr>
        <w:pStyle w:val="Tekstpodstawowywcit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uczestnika:</w:t>
      </w:r>
    </w:p>
    <w:p w:rsidR="007A522C" w:rsidRDefault="007A522C">
      <w:pPr>
        <w:pStyle w:val="Tekstpodstawowywcity"/>
        <w:ind w:left="0"/>
        <w:rPr>
          <w:b/>
          <w:bCs/>
        </w:rPr>
      </w:pPr>
    </w:p>
    <w:tbl>
      <w:tblPr>
        <w:tblStyle w:val="TableNormal"/>
        <w:tblW w:w="971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28"/>
        <w:gridCol w:w="2977"/>
        <w:gridCol w:w="850"/>
        <w:gridCol w:w="3458"/>
      </w:tblGrid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>/</w:t>
            </w:r>
            <w:proofErr w:type="spellStart"/>
            <w:r>
              <w:t>instytucji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3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t>NIP: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3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 w:line="259" w:lineRule="auto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(1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rPr>
                <w:lang w:val="de-DE"/>
              </w:rPr>
              <w:t>Tel: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Stanowisko</w:t>
            </w:r>
            <w:proofErr w:type="spellEnd"/>
            <w:r>
              <w:t xml:space="preserve"> (1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t>E-mail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(2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rPr>
                <w:lang w:val="de-DE"/>
              </w:rPr>
              <w:t>Tel: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>
        <w:trPr>
          <w:trHeight w:val="605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proofErr w:type="spellStart"/>
            <w:r>
              <w:t>Stanowisko</w:t>
            </w:r>
            <w:proofErr w:type="spellEnd"/>
            <w:r>
              <w:t xml:space="preserve"> (2 </w:t>
            </w:r>
            <w:proofErr w:type="spellStart"/>
            <w:r>
              <w:t>os</w:t>
            </w:r>
            <w:proofErr w:type="spellEnd"/>
            <w:r>
              <w:t>.):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/>
            </w:pPr>
            <w:r>
              <w:t>E-</w:t>
            </w:r>
            <w:r w:rsidR="00AB2416">
              <w:t>mail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7A522C"/>
        </w:tc>
      </w:tr>
      <w:tr w:rsidR="007A522C" w:rsidRPr="00941617">
        <w:trPr>
          <w:trHeight w:val="1073"/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22C" w:rsidRDefault="00F76238">
            <w:pPr>
              <w:widowControl w:val="0"/>
              <w:spacing w:before="60" w:after="60" w:line="259" w:lineRule="auto"/>
            </w:pPr>
            <w:proofErr w:type="spellStart"/>
            <w:r>
              <w:lastRenderedPageBreak/>
              <w:t>Koszt</w:t>
            </w:r>
            <w:proofErr w:type="spellEnd"/>
            <w:r>
              <w:t>:</w:t>
            </w:r>
          </w:p>
        </w:tc>
        <w:tc>
          <w:tcPr>
            <w:tcW w:w="7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22C" w:rsidRPr="00C25B24" w:rsidRDefault="00F76238">
            <w:pPr>
              <w:widowControl w:val="0"/>
              <w:spacing w:before="60" w:after="60" w:line="260" w:lineRule="auto"/>
              <w:rPr>
                <w:lang w:val="pl-PL"/>
              </w:rPr>
            </w:pPr>
            <w:r w:rsidRPr="00C25B24">
              <w:rPr>
                <w:sz w:val="32"/>
                <w:szCs w:val="32"/>
                <w:lang w:val="pl-PL"/>
              </w:rPr>
              <w:t xml:space="preserve">   □   </w:t>
            </w:r>
            <w:r w:rsidRPr="00C25B24">
              <w:rPr>
                <w:lang w:val="pl-PL"/>
              </w:rPr>
              <w:t>200,00 zł (+ VAT) za osobę – członkowie KIPA</w:t>
            </w:r>
          </w:p>
          <w:p w:rsidR="007A522C" w:rsidRPr="00C25B24" w:rsidRDefault="00F76238">
            <w:pPr>
              <w:widowControl w:val="0"/>
              <w:spacing w:before="60" w:after="60" w:line="260" w:lineRule="auto"/>
              <w:rPr>
                <w:lang w:val="pl-PL"/>
              </w:rPr>
            </w:pPr>
            <w:r w:rsidRPr="00C25B24">
              <w:rPr>
                <w:sz w:val="32"/>
                <w:szCs w:val="32"/>
                <w:lang w:val="pl-PL"/>
              </w:rPr>
              <w:t xml:space="preserve">   □   </w:t>
            </w:r>
            <w:r w:rsidRPr="00C25B24">
              <w:rPr>
                <w:lang w:val="pl-PL"/>
              </w:rPr>
              <w:t>300,00 zł (+ VAT) za osobę – osoby spoza KIPA</w:t>
            </w:r>
          </w:p>
        </w:tc>
      </w:tr>
    </w:tbl>
    <w:p w:rsidR="007A522C" w:rsidRDefault="007A522C">
      <w:pPr>
        <w:pStyle w:val="Tekstpodstawowywcity"/>
        <w:widowControl w:val="0"/>
        <w:ind w:left="0"/>
        <w:jc w:val="center"/>
        <w:rPr>
          <w:b/>
          <w:bCs/>
        </w:rPr>
      </w:pPr>
    </w:p>
    <w:p w:rsidR="007A522C" w:rsidRPr="00C25B24" w:rsidRDefault="007A522C">
      <w:pPr>
        <w:widowControl w:val="0"/>
        <w:spacing w:after="120"/>
        <w:rPr>
          <w:b/>
          <w:bCs/>
          <w:i/>
          <w:iCs/>
          <w:lang w:val="pl-PL"/>
        </w:rPr>
      </w:pPr>
    </w:p>
    <w:p w:rsidR="007A522C" w:rsidRPr="00C25B24" w:rsidRDefault="00F76238">
      <w:pPr>
        <w:widowControl w:val="0"/>
        <w:spacing w:after="120"/>
        <w:jc w:val="center"/>
        <w:rPr>
          <w:b/>
          <w:bCs/>
          <w:color w:val="C0504D"/>
          <w:u w:color="C0504D"/>
          <w:lang w:val="pl-PL"/>
        </w:rPr>
      </w:pPr>
      <w:r w:rsidRPr="00C25B24">
        <w:rPr>
          <w:b/>
          <w:bCs/>
          <w:color w:val="C0504D"/>
          <w:u w:color="C0504D"/>
          <w:lang w:val="pl-PL"/>
        </w:rPr>
        <w:t xml:space="preserve">Formularz zgłoszeniowy prosimy przesyłać mailem na adres: </w:t>
      </w:r>
      <w:hyperlink r:id="rId8" w:history="1">
        <w:r w:rsidRPr="00C25B24">
          <w:rPr>
            <w:rStyle w:val="Hyperlink0"/>
            <w:rFonts w:eastAsia="Arial Unicode MS"/>
            <w:lang w:val="pl-PL"/>
          </w:rPr>
          <w:t>biuro@kipa.pl</w:t>
        </w:r>
      </w:hyperlink>
    </w:p>
    <w:p w:rsidR="007A522C" w:rsidRPr="00A72789" w:rsidRDefault="00C25B24">
      <w:pPr>
        <w:widowControl w:val="0"/>
        <w:jc w:val="center"/>
        <w:rPr>
          <w:b/>
          <w:bCs/>
          <w:color w:val="C0504D"/>
          <w:u w:val="single" w:color="C0504D"/>
          <w:lang w:val="pl-PL"/>
        </w:rPr>
      </w:pPr>
      <w:r w:rsidRPr="00A72789">
        <w:rPr>
          <w:b/>
          <w:bCs/>
          <w:color w:val="C0504D"/>
          <w:u w:val="single" w:color="C0504D"/>
          <w:lang w:val="pl-PL"/>
        </w:rPr>
        <w:t>Termin p</w:t>
      </w:r>
      <w:r w:rsidR="00E05D6D">
        <w:rPr>
          <w:b/>
          <w:bCs/>
          <w:color w:val="C0504D"/>
          <w:u w:val="single" w:color="C0504D"/>
          <w:lang w:val="pl-PL"/>
        </w:rPr>
        <w:t>rzysyłania zgłoszeń: 9 września 2019</w:t>
      </w:r>
    </w:p>
    <w:p w:rsidR="007A522C" w:rsidRPr="00A72789" w:rsidRDefault="007A522C">
      <w:pPr>
        <w:widowControl w:val="0"/>
        <w:rPr>
          <w:b/>
          <w:bCs/>
          <w:lang w:val="pl-PL"/>
        </w:rPr>
      </w:pPr>
    </w:p>
    <w:p w:rsidR="007A522C" w:rsidRPr="00A72789" w:rsidRDefault="007A522C">
      <w:pPr>
        <w:widowControl w:val="0"/>
        <w:rPr>
          <w:b/>
          <w:bCs/>
          <w:sz w:val="4"/>
          <w:szCs w:val="4"/>
          <w:lang w:val="pl-PL"/>
        </w:rPr>
      </w:pPr>
    </w:p>
    <w:p w:rsidR="007A522C" w:rsidRDefault="007A522C">
      <w:pPr>
        <w:pStyle w:val="Tekstpodstawowy"/>
        <w:spacing w:after="60"/>
        <w:rPr>
          <w:rFonts w:ascii="Times New Roman" w:eastAsia="Times New Roman" w:hAnsi="Times New Roman" w:cs="Times New Roman"/>
        </w:rPr>
      </w:pPr>
    </w:p>
    <w:p w:rsidR="007A522C" w:rsidRDefault="00F76238">
      <w:pPr>
        <w:pStyle w:val="Tekstpodstawowy"/>
        <w:spacing w:after="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Warunkiem udziału jest zaksięgowanie wpłaty na koncie KIPA po uzyskaniu z biura KIPA potwierdzenia o uczestnictwie (nr konta zostanie wysłany w potwierdze</w:t>
      </w:r>
      <w:r w:rsidR="00E05D6D">
        <w:rPr>
          <w:rFonts w:ascii="Times New Roman" w:hAnsi="Times New Roman"/>
        </w:rPr>
        <w:t>niu).</w:t>
      </w:r>
    </w:p>
    <w:p w:rsidR="007A522C" w:rsidRDefault="007A522C">
      <w:pPr>
        <w:widowControl w:val="0"/>
        <w:spacing w:line="260" w:lineRule="auto"/>
        <w:jc w:val="both"/>
        <w:rPr>
          <w:rFonts w:eastAsia="Times New Roman" w:cs="Times New Roman"/>
          <w:lang w:val="pl-PL"/>
        </w:rPr>
      </w:pPr>
    </w:p>
    <w:p w:rsidR="00E05D6D" w:rsidRPr="00C25B24" w:rsidRDefault="00E05D6D">
      <w:pPr>
        <w:widowControl w:val="0"/>
        <w:spacing w:line="260" w:lineRule="auto"/>
        <w:jc w:val="both"/>
        <w:rPr>
          <w:i/>
          <w:iCs/>
          <w:sz w:val="18"/>
          <w:szCs w:val="18"/>
          <w:lang w:val="pl-PL"/>
        </w:rPr>
      </w:pPr>
    </w:p>
    <w:p w:rsidR="007A522C" w:rsidRDefault="00F76238">
      <w:pPr>
        <w:pStyle w:val="Tekstpodstawowywcity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Informacja o przetwarzaniu danych osobowych uczestnika („Uczestnik”):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center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Administrator </w:t>
      </w:r>
      <w:proofErr w:type="spellStart"/>
      <w:r>
        <w:rPr>
          <w:rFonts w:ascii="Times New Roman" w:hAnsi="Times New Roman"/>
          <w:b/>
          <w:bCs/>
        </w:rPr>
        <w:t>Danych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Administratorem danych osobowych Uczestnika jest Krajowa Izba Producentów Audiowizualnych, z siedzibą w Warszawie, Chełmska 21, 00-724 Warszawa („Administrator”). </w:t>
      </w: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Dane kontaktowe:   Tel. 22 840 59 01</w:t>
      </w: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Osoba kontaktowa: Dorota  Majewska </w:t>
      </w: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przetwarzania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Dane osobowe Uczestnika (wskazane w </w:t>
      </w:r>
      <w:proofErr w:type="spellStart"/>
      <w:r w:rsidRPr="00C25B24">
        <w:rPr>
          <w:lang w:val="pl-PL"/>
        </w:rPr>
        <w:t>pkt</w:t>
      </w:r>
      <w:proofErr w:type="spellEnd"/>
      <w:r w:rsidRPr="00C25B24">
        <w:rPr>
          <w:lang w:val="pl-PL"/>
        </w:rPr>
        <w:t xml:space="preserve"> I) będą przetwarzane w celu organizacji szkolenia („Szkolenie”). Ponadto Administrator informuje, że wizerunek Uczestnika, może być utrwalany i wykorzystywany w celu publicznego informowania o przebiegu Szkolenia (</w:t>
      </w:r>
      <w:proofErr w:type="spellStart"/>
      <w:r w:rsidRPr="00C25B24">
        <w:rPr>
          <w:lang w:val="pl-PL"/>
        </w:rPr>
        <w:t>fotorelacja</w:t>
      </w:r>
      <w:proofErr w:type="spellEnd"/>
      <w:r w:rsidRPr="00C25B24">
        <w:rPr>
          <w:lang w:val="pl-PL"/>
        </w:rPr>
        <w:t xml:space="preserve"> ze Szkolenia).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Podstawa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prawna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przetwarzania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danych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osobowych</w:t>
      </w:r>
      <w:proofErr w:type="spellEnd"/>
    </w:p>
    <w:p w:rsidR="007A522C" w:rsidRDefault="007A522C">
      <w:pPr>
        <w:pStyle w:val="Nagwek"/>
        <w:tabs>
          <w:tab w:val="clear" w:pos="9406"/>
          <w:tab w:val="right" w:pos="9000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Podstawami prawnymi przetwarzania danych osobowych Uczestnika są:</w:t>
      </w:r>
    </w:p>
    <w:p w:rsidR="007A522C" w:rsidRPr="00C25B24" w:rsidRDefault="00F76238">
      <w:pPr>
        <w:pStyle w:val="Akapitzlist"/>
        <w:widowControl w:val="0"/>
        <w:numPr>
          <w:ilvl w:val="0"/>
          <w:numId w:val="7"/>
        </w:numPr>
        <w:spacing w:line="2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25B24">
        <w:rPr>
          <w:rFonts w:ascii="Times New Roman" w:hAnsi="Times New Roman"/>
          <w:lang w:val="pl-PL"/>
        </w:rPr>
        <w:t>niezbędność przetwarzania danych osobowych do wykonania umowy, której stroną jest Uczestnik (art. 6 ust. 1 lit. b RODO), tj. w zakresie umożliwienia Uczestnikowi udziału w Szkoleniu</w:t>
      </w:r>
    </w:p>
    <w:p w:rsidR="007A522C" w:rsidRPr="00C25B24" w:rsidRDefault="00F76238">
      <w:pPr>
        <w:pStyle w:val="Akapitzlist"/>
        <w:widowControl w:val="0"/>
        <w:numPr>
          <w:ilvl w:val="0"/>
          <w:numId w:val="7"/>
        </w:numPr>
        <w:spacing w:line="2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25B24">
        <w:rPr>
          <w:rFonts w:ascii="Times New Roman" w:hAnsi="Times New Roman"/>
          <w:lang w:val="pl-PL"/>
        </w:rPr>
        <w:t xml:space="preserve">niezbędność przetwarzania danych do wykonania celów wynikających z prawnie uzasadnionych interesów realizowanych przez Administratora (art. 6 ust. 1 lit. f RODO) – w zakresie publicznego informowania o przebiegu konferencji przez KIPĘ (w tym </w:t>
      </w:r>
      <w:proofErr w:type="spellStart"/>
      <w:r w:rsidRPr="00C25B24">
        <w:rPr>
          <w:rFonts w:ascii="Times New Roman" w:hAnsi="Times New Roman"/>
          <w:lang w:val="pl-PL"/>
        </w:rPr>
        <w:t>fotorelacja</w:t>
      </w:r>
      <w:proofErr w:type="spellEnd"/>
      <w:r w:rsidRPr="00C25B24">
        <w:rPr>
          <w:rFonts w:ascii="Times New Roman" w:hAnsi="Times New Roman"/>
          <w:lang w:val="pl-PL"/>
        </w:rPr>
        <w:t xml:space="preserve"> ze Szkolenia).</w:t>
      </w:r>
    </w:p>
    <w:p w:rsidR="007A522C" w:rsidRPr="00C25B24" w:rsidRDefault="007A522C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Odbiorcy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danych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b/>
          <w:bCs/>
          <w:lang w:val="pl-PL"/>
        </w:rPr>
      </w:pPr>
      <w:r w:rsidRPr="00C25B24">
        <w:rPr>
          <w:lang w:val="pl-PL"/>
        </w:rPr>
        <w:t xml:space="preserve">Odbiorcami danych – w odniesieniu do </w:t>
      </w:r>
      <w:proofErr w:type="spellStart"/>
      <w:r w:rsidRPr="00C25B24">
        <w:rPr>
          <w:lang w:val="pl-PL"/>
        </w:rPr>
        <w:t>fotorelacji</w:t>
      </w:r>
      <w:proofErr w:type="spellEnd"/>
      <w:r w:rsidRPr="00C25B24">
        <w:rPr>
          <w:lang w:val="pl-PL"/>
        </w:rPr>
        <w:t xml:space="preserve"> ze Szkolenia – będą osoby zapoznające się z </w:t>
      </w:r>
      <w:proofErr w:type="spellStart"/>
      <w:r w:rsidRPr="00C25B24">
        <w:rPr>
          <w:lang w:val="pl-PL"/>
        </w:rPr>
        <w:t>fotorelacją</w:t>
      </w:r>
      <w:proofErr w:type="spellEnd"/>
      <w:r w:rsidRPr="00C25B24">
        <w:rPr>
          <w:lang w:val="pl-PL"/>
        </w:rPr>
        <w:t xml:space="preserve"> na stronach internetowych, na których zostaną opublikowane zdjęcia ze Szkolenia. Dane osobowe wskazane w </w:t>
      </w:r>
      <w:proofErr w:type="spellStart"/>
      <w:r w:rsidRPr="00C25B24">
        <w:rPr>
          <w:lang w:val="pl-PL"/>
        </w:rPr>
        <w:t>pkt</w:t>
      </w:r>
      <w:proofErr w:type="spellEnd"/>
      <w:r w:rsidRPr="00C25B24">
        <w:rPr>
          <w:lang w:val="pl-PL"/>
        </w:rPr>
        <w:t xml:space="preserve"> I powyżej, nie będą udostępniane osobom trzecim z wyłączeniem list uczestników na potrzeby  współorganizatora Szkolenia  i  pracowników  ochrony budynku.</w:t>
      </w: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lastRenderedPageBreak/>
        <w:t>Dane Uczestnika będą przechowywane przez okres niezbędny do obrony interesów prawnych Administratora (okres przedawnienia roszczeń), chyba że przepisy prawa nakładają obowiązek przechowywania danych przez okres dłuższy (np. przepisy prawa podatkowego).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</w:rPr>
        <w:t>Prawo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sprzeciwu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Administrator informuje, że Uczestnikowi przysługuje prawo do sprzeciwu wobec przetwarzania danych osobowych Uczestnika, przetwarzanych w zw. z uzasadnionym interesem prawnym Administratora (</w:t>
      </w:r>
      <w:proofErr w:type="spellStart"/>
      <w:r w:rsidRPr="00C25B24">
        <w:rPr>
          <w:lang w:val="pl-PL"/>
        </w:rPr>
        <w:t>fotorelacja</w:t>
      </w:r>
      <w:proofErr w:type="spellEnd"/>
      <w:r w:rsidRPr="00C25B24">
        <w:rPr>
          <w:lang w:val="pl-PL"/>
        </w:rPr>
        <w:t>).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Default="00F76238">
      <w:pPr>
        <w:pStyle w:val="Nagwe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Pozostałe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informacje</w:t>
      </w:r>
      <w:proofErr w:type="spellEnd"/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 xml:space="preserve">Uczestnik ma prawo do żądania od Administratora dostępu do swoich danych osobowych, ich sprostowania, usunięcia lub ograniczenia przetwarzania, jak i prawo do przenoszenia danych. 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ind w:left="720"/>
        <w:jc w:val="both"/>
        <w:rPr>
          <w:lang w:val="pl-PL"/>
        </w:rPr>
      </w:pPr>
      <w:r w:rsidRPr="00C25B24">
        <w:rPr>
          <w:lang w:val="pl-PL"/>
        </w:rPr>
        <w:t>Niezależnie od powyższego, Uczestnik ma prawo wnieść skargę do organu nadzorczego w razie naruszenia jego praw.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both"/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jc w:val="both"/>
        <w:rPr>
          <w:lang w:val="pl-PL"/>
        </w:rPr>
      </w:pPr>
      <w:r w:rsidRPr="00C25B24">
        <w:rPr>
          <w:lang w:val="pl-PL"/>
        </w:rPr>
        <w:t>Administrator oświadcza, iż podanie powyższych danych Uczestnika jest dobrowolne, lecz niezbędne do wzięcia udziału w Szkoleniu. Niepodanie danych będzie skutkować odrzuceniem zgłoszenia danego Uczestnika.</w:t>
      </w:r>
    </w:p>
    <w:p w:rsidR="007A522C" w:rsidRPr="00C25B24" w:rsidRDefault="007A522C">
      <w:pPr>
        <w:widowControl w:val="0"/>
        <w:spacing w:line="260" w:lineRule="auto"/>
        <w:jc w:val="center"/>
        <w:rPr>
          <w:sz w:val="28"/>
          <w:szCs w:val="28"/>
          <w:lang w:val="pl-PL"/>
        </w:rPr>
      </w:pPr>
    </w:p>
    <w:p w:rsidR="007A522C" w:rsidRPr="00C25B24" w:rsidRDefault="00F76238">
      <w:pPr>
        <w:widowControl w:val="0"/>
        <w:spacing w:line="260" w:lineRule="auto"/>
        <w:rPr>
          <w:lang w:val="pl-PL"/>
        </w:rPr>
      </w:pPr>
      <w:r w:rsidRPr="00C25B24">
        <w:rPr>
          <w:lang w:val="pl-PL"/>
        </w:rPr>
        <w:t>Oświadczam, że zapoznał</w:t>
      </w:r>
      <w:r>
        <w:rPr>
          <w:lang w:val="pt-PT"/>
        </w:rPr>
        <w:t>em si</w:t>
      </w:r>
      <w:r w:rsidRPr="00C25B24">
        <w:rPr>
          <w:lang w:val="pl-PL"/>
        </w:rPr>
        <w:t>ę z powyższymi informacjami</w:t>
      </w:r>
    </w:p>
    <w:p w:rsidR="007A522C" w:rsidRPr="00C25B24" w:rsidRDefault="007A522C">
      <w:pPr>
        <w:widowControl w:val="0"/>
        <w:spacing w:line="260" w:lineRule="auto"/>
        <w:rPr>
          <w:lang w:val="pl-PL"/>
        </w:rPr>
      </w:pPr>
    </w:p>
    <w:p w:rsidR="007A522C" w:rsidRPr="00C25B24" w:rsidRDefault="00F76238">
      <w:pPr>
        <w:widowControl w:val="0"/>
        <w:spacing w:line="260" w:lineRule="auto"/>
        <w:jc w:val="center"/>
        <w:rPr>
          <w:lang w:val="pl-PL"/>
        </w:rPr>
      </w:pPr>
      <w:r w:rsidRPr="00C25B24">
        <w:rPr>
          <w:lang w:val="pl-PL"/>
        </w:rPr>
        <w:t>.........................................                                                                    .........................................</w:t>
      </w:r>
    </w:p>
    <w:p w:rsidR="007A522C" w:rsidRPr="00C25B24" w:rsidRDefault="00F76238">
      <w:pPr>
        <w:widowControl w:val="0"/>
        <w:spacing w:line="260" w:lineRule="auto"/>
        <w:jc w:val="center"/>
        <w:rPr>
          <w:i/>
          <w:iCs/>
          <w:lang w:val="pl-PL"/>
        </w:rPr>
      </w:pPr>
      <w:r w:rsidRPr="00C25B24">
        <w:rPr>
          <w:i/>
          <w:iCs/>
          <w:lang w:val="pl-PL"/>
        </w:rPr>
        <w:t>podpis i data</w:t>
      </w:r>
      <w:r w:rsidRPr="00C25B24">
        <w:rPr>
          <w:lang w:val="pl-PL"/>
        </w:rPr>
        <w:tab/>
      </w:r>
      <w:r w:rsidRPr="00C25B24">
        <w:rPr>
          <w:lang w:val="pl-PL"/>
        </w:rPr>
        <w:tab/>
      </w:r>
      <w:r w:rsidRPr="00C25B24">
        <w:rPr>
          <w:i/>
          <w:iCs/>
          <w:lang w:val="pl-PL"/>
        </w:rPr>
        <w:t>pieczątka firmy</w:t>
      </w:r>
    </w:p>
    <w:p w:rsidR="007A522C" w:rsidRPr="00C25B24" w:rsidRDefault="007A522C">
      <w:pPr>
        <w:pStyle w:val="Nagwek"/>
        <w:tabs>
          <w:tab w:val="clear" w:pos="9406"/>
          <w:tab w:val="right" w:pos="9000"/>
        </w:tabs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7A522C">
      <w:pPr>
        <w:pStyle w:val="Nagwek"/>
        <w:tabs>
          <w:tab w:val="clear" w:pos="9406"/>
          <w:tab w:val="right" w:pos="9000"/>
        </w:tabs>
        <w:jc w:val="center"/>
        <w:rPr>
          <w:rFonts w:ascii="Times New Roman" w:eastAsia="Times New Roman" w:hAnsi="Times New Roman" w:cs="Times New Roman"/>
          <w:lang w:val="pl-PL"/>
        </w:rPr>
      </w:pPr>
    </w:p>
    <w:p w:rsidR="007A522C" w:rsidRPr="00C25B24" w:rsidRDefault="00F76238">
      <w:pPr>
        <w:pStyle w:val="Nagwek"/>
        <w:tabs>
          <w:tab w:val="clear" w:pos="9406"/>
          <w:tab w:val="right" w:pos="9000"/>
        </w:tabs>
        <w:jc w:val="center"/>
        <w:rPr>
          <w:lang w:val="pl-PL"/>
        </w:rPr>
      </w:pPr>
      <w:r w:rsidRPr="00C25B24">
        <w:rPr>
          <w:b/>
          <w:bCs/>
          <w:sz w:val="20"/>
          <w:szCs w:val="20"/>
          <w:lang w:val="pl-PL"/>
        </w:rPr>
        <w:t>W celu uzyskania szczegółowych informacji o szkoleniu lub danych osobowych Uczestnika zapraszamy do kontaktu z biurem KIPA.</w:t>
      </w:r>
    </w:p>
    <w:sectPr w:rsidR="007A522C" w:rsidRPr="00C25B24" w:rsidSect="007A522C">
      <w:headerReference w:type="default" r:id="rId9"/>
      <w:footerReference w:type="default" r:id="rId10"/>
      <w:pgSz w:w="11900" w:h="16840"/>
      <w:pgMar w:top="1440" w:right="1440" w:bottom="1440" w:left="1440" w:header="708" w:footer="9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F3" w:rsidRDefault="007B0DF3" w:rsidP="007A522C">
      <w:r>
        <w:separator/>
      </w:r>
    </w:p>
  </w:endnote>
  <w:endnote w:type="continuationSeparator" w:id="0">
    <w:p w:rsidR="007B0DF3" w:rsidRDefault="007B0DF3" w:rsidP="007A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C" w:rsidRDefault="007A522C">
    <w:pPr>
      <w:pStyle w:val="Stopka"/>
      <w:tabs>
        <w:tab w:val="clear" w:pos="9406"/>
        <w:tab w:val="right" w:pos="9000"/>
      </w:tabs>
      <w:jc w:val="right"/>
      <w:rPr>
        <w:rFonts w:ascii="Calibri" w:eastAsia="Calibri" w:hAnsi="Calibri" w:cs="Calibri"/>
        <w:sz w:val="18"/>
        <w:szCs w:val="18"/>
      </w:rPr>
    </w:pPr>
  </w:p>
  <w:p w:rsidR="007A522C" w:rsidRDefault="00F76238">
    <w:pPr>
      <w:pStyle w:val="Nagwek2"/>
      <w:ind w:right="360"/>
      <w:jc w:val="center"/>
      <w:rPr>
        <w:rFonts w:ascii="Times New Roman" w:eastAsia="Times New Roman" w:hAnsi="Times New Roman" w:cs="Times New Roman"/>
        <w:b w:val="0"/>
        <w:bCs w:val="0"/>
        <w:color w:val="808080"/>
        <w:sz w:val="18"/>
        <w:szCs w:val="18"/>
        <w:u w:color="808080"/>
      </w:rPr>
    </w:pPr>
    <w:r w:rsidRPr="00C25B24">
      <w:rPr>
        <w:rFonts w:ascii="Times New Roman" w:hAnsi="Times New Roman"/>
        <w:b w:val="0"/>
        <w:bCs w:val="0"/>
        <w:color w:val="808080"/>
        <w:sz w:val="18"/>
        <w:szCs w:val="18"/>
        <w:u w:color="808080"/>
        <w:lang w:val="pl-PL"/>
      </w:rPr>
      <w:t xml:space="preserve">Krajowa Izba Producentów Audiowizualnych, 00-724 Warszawa, ul. </w:t>
    </w:r>
    <w:r>
      <w:rPr>
        <w:rFonts w:ascii="Times New Roman" w:hAnsi="Times New Roman"/>
        <w:b w:val="0"/>
        <w:bCs w:val="0"/>
        <w:color w:val="808080"/>
        <w:sz w:val="18"/>
        <w:szCs w:val="18"/>
        <w:u w:color="808080"/>
      </w:rPr>
      <w:t>Chełmska 21/ 28c</w:t>
    </w:r>
  </w:p>
  <w:p w:rsidR="007A522C" w:rsidRDefault="00F76238">
    <w:pPr>
      <w:pStyle w:val="Nagwek2"/>
      <w:jc w:val="center"/>
    </w:pPr>
    <w:r>
      <w:rPr>
        <w:rFonts w:ascii="Times New Roman" w:hAnsi="Times New Roman"/>
        <w:b w:val="0"/>
        <w:bCs w:val="0"/>
        <w:color w:val="808080"/>
        <w:sz w:val="18"/>
        <w:szCs w:val="18"/>
        <w:u w:color="808080"/>
      </w:rPr>
      <w:t>Tel.: (22) 840 59 01, e-mail: biuro@kipa.pl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F3" w:rsidRDefault="007B0DF3" w:rsidP="007A522C">
      <w:r>
        <w:separator/>
      </w:r>
    </w:p>
  </w:footnote>
  <w:footnote w:type="continuationSeparator" w:id="0">
    <w:p w:rsidR="007B0DF3" w:rsidRDefault="007B0DF3" w:rsidP="007A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C" w:rsidRDefault="007A522C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09C"/>
    <w:multiLevelType w:val="hybridMultilevel"/>
    <w:tmpl w:val="2B1075B0"/>
    <w:numStyleLink w:val="Zaimportowanystyl2"/>
  </w:abstractNum>
  <w:abstractNum w:abstractNumId="1">
    <w:nsid w:val="285216C7"/>
    <w:multiLevelType w:val="hybridMultilevel"/>
    <w:tmpl w:val="C52CC848"/>
    <w:numStyleLink w:val="Zaimportowanystyl3"/>
  </w:abstractNum>
  <w:abstractNum w:abstractNumId="2">
    <w:nsid w:val="28F33F3C"/>
    <w:multiLevelType w:val="hybridMultilevel"/>
    <w:tmpl w:val="2B1075B0"/>
    <w:styleLink w:val="Zaimportowanystyl2"/>
    <w:lvl w:ilvl="0" w:tplc="46B64A50">
      <w:start w:val="1"/>
      <w:numFmt w:val="decimal"/>
      <w:lvlText w:val="%1."/>
      <w:lvlJc w:val="left"/>
      <w:pPr>
        <w:tabs>
          <w:tab w:val="center" w:pos="4703"/>
          <w:tab w:val="right" w:pos="90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A398">
      <w:start w:val="1"/>
      <w:numFmt w:val="lowerLetter"/>
      <w:lvlText w:val="%2."/>
      <w:lvlJc w:val="left"/>
      <w:pPr>
        <w:tabs>
          <w:tab w:val="center" w:pos="4703"/>
          <w:tab w:val="right" w:pos="90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8C4BC">
      <w:start w:val="1"/>
      <w:numFmt w:val="lowerRoman"/>
      <w:lvlText w:val="%3."/>
      <w:lvlJc w:val="left"/>
      <w:pPr>
        <w:tabs>
          <w:tab w:val="center" w:pos="4703"/>
          <w:tab w:val="right" w:pos="900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2912E">
      <w:start w:val="1"/>
      <w:numFmt w:val="decimal"/>
      <w:lvlText w:val="%4."/>
      <w:lvlJc w:val="left"/>
      <w:pPr>
        <w:tabs>
          <w:tab w:val="center" w:pos="4703"/>
          <w:tab w:val="right" w:pos="90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678D0">
      <w:start w:val="1"/>
      <w:numFmt w:val="lowerLetter"/>
      <w:lvlText w:val="%5."/>
      <w:lvlJc w:val="left"/>
      <w:pPr>
        <w:tabs>
          <w:tab w:val="center" w:pos="4703"/>
          <w:tab w:val="right" w:pos="90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62FF4">
      <w:start w:val="1"/>
      <w:numFmt w:val="lowerRoman"/>
      <w:lvlText w:val="%6."/>
      <w:lvlJc w:val="left"/>
      <w:pPr>
        <w:tabs>
          <w:tab w:val="center" w:pos="4703"/>
          <w:tab w:val="right" w:pos="900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E2EF2">
      <w:start w:val="1"/>
      <w:numFmt w:val="decimal"/>
      <w:lvlText w:val="%7."/>
      <w:lvlJc w:val="left"/>
      <w:pPr>
        <w:tabs>
          <w:tab w:val="center" w:pos="4703"/>
          <w:tab w:val="right" w:pos="90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C56C6">
      <w:start w:val="1"/>
      <w:numFmt w:val="lowerLetter"/>
      <w:lvlText w:val="%8."/>
      <w:lvlJc w:val="left"/>
      <w:pPr>
        <w:tabs>
          <w:tab w:val="center" w:pos="4703"/>
          <w:tab w:val="right" w:pos="90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E7022">
      <w:start w:val="1"/>
      <w:numFmt w:val="lowerRoman"/>
      <w:lvlText w:val="%9."/>
      <w:lvlJc w:val="left"/>
      <w:pPr>
        <w:tabs>
          <w:tab w:val="center" w:pos="4703"/>
          <w:tab w:val="right" w:pos="900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4B40D4"/>
    <w:multiLevelType w:val="hybridMultilevel"/>
    <w:tmpl w:val="9D3465BA"/>
    <w:numStyleLink w:val="Zaimportowanystyl1"/>
  </w:abstractNum>
  <w:abstractNum w:abstractNumId="4">
    <w:nsid w:val="6663440D"/>
    <w:multiLevelType w:val="hybridMultilevel"/>
    <w:tmpl w:val="C52CC848"/>
    <w:styleLink w:val="Zaimportowanystyl3"/>
    <w:lvl w:ilvl="0" w:tplc="08FAB46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042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E3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CC0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F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4F8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0D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AC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567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7D5CA1"/>
    <w:multiLevelType w:val="hybridMultilevel"/>
    <w:tmpl w:val="9D3465BA"/>
    <w:styleLink w:val="Zaimportowanystyl1"/>
    <w:lvl w:ilvl="0" w:tplc="07940CD8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89FBE">
      <w:start w:val="1"/>
      <w:numFmt w:val="lowerLetter"/>
      <w:lvlText w:val="%2."/>
      <w:lvlJc w:val="left"/>
      <w:pPr>
        <w:ind w:left="50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E31C6">
      <w:start w:val="1"/>
      <w:numFmt w:val="lowerRoman"/>
      <w:lvlText w:val="%3."/>
      <w:lvlJc w:val="left"/>
      <w:pPr>
        <w:ind w:left="1222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2C1D2">
      <w:start w:val="1"/>
      <w:numFmt w:val="decimal"/>
      <w:lvlText w:val="%4."/>
      <w:lvlJc w:val="left"/>
      <w:pPr>
        <w:ind w:left="194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AE2A6">
      <w:start w:val="1"/>
      <w:numFmt w:val="lowerLetter"/>
      <w:lvlText w:val="%5."/>
      <w:lvlJc w:val="left"/>
      <w:pPr>
        <w:ind w:left="2662" w:hanging="2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EFFCE">
      <w:start w:val="1"/>
      <w:numFmt w:val="lowerRoman"/>
      <w:suff w:val="nothing"/>
      <w:lvlText w:val="%6."/>
      <w:lvlJc w:val="left"/>
      <w:pPr>
        <w:ind w:left="3382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2C5BC">
      <w:start w:val="1"/>
      <w:numFmt w:val="decimal"/>
      <w:lvlText w:val="%7."/>
      <w:lvlJc w:val="left"/>
      <w:pPr>
        <w:ind w:left="410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27048">
      <w:start w:val="1"/>
      <w:numFmt w:val="lowerLetter"/>
      <w:lvlText w:val="%8."/>
      <w:lvlJc w:val="left"/>
      <w:pPr>
        <w:ind w:left="4822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84E0">
      <w:start w:val="1"/>
      <w:numFmt w:val="lowerRoman"/>
      <w:suff w:val="nothing"/>
      <w:lvlText w:val="%9."/>
      <w:lvlJc w:val="left"/>
      <w:pPr>
        <w:ind w:left="5542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22C"/>
    <w:rsid w:val="0036188F"/>
    <w:rsid w:val="003B7841"/>
    <w:rsid w:val="00404EBE"/>
    <w:rsid w:val="004E1541"/>
    <w:rsid w:val="005314B7"/>
    <w:rsid w:val="00531F9A"/>
    <w:rsid w:val="0058339C"/>
    <w:rsid w:val="005F34DB"/>
    <w:rsid w:val="00700440"/>
    <w:rsid w:val="007A522C"/>
    <w:rsid w:val="007B0DF3"/>
    <w:rsid w:val="00941617"/>
    <w:rsid w:val="00A72789"/>
    <w:rsid w:val="00AB2416"/>
    <w:rsid w:val="00C25B24"/>
    <w:rsid w:val="00CF76EC"/>
    <w:rsid w:val="00E05D6D"/>
    <w:rsid w:val="00F76238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522C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next w:val="Normalny"/>
    <w:rsid w:val="007A522C"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522C"/>
    <w:rPr>
      <w:u w:val="single"/>
    </w:rPr>
  </w:style>
  <w:style w:type="table" w:customStyle="1" w:styleId="TableNormal">
    <w:name w:val="Table Normal"/>
    <w:rsid w:val="007A5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A52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A522C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Tekstpodstawowywcity">
    <w:name w:val="Body Text Indent"/>
    <w:rsid w:val="007A522C"/>
    <w:pPr>
      <w:ind w:left="360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7A522C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7A522C"/>
    <w:pPr>
      <w:numPr>
        <w:numId w:val="1"/>
      </w:numPr>
    </w:pPr>
  </w:style>
  <w:style w:type="character" w:customStyle="1" w:styleId="cze">
    <w:name w:val="Łącze"/>
    <w:rsid w:val="007A522C"/>
    <w:rPr>
      <w:color w:val="0000FF"/>
      <w:u w:val="single" w:color="0000FF"/>
    </w:rPr>
  </w:style>
  <w:style w:type="character" w:customStyle="1" w:styleId="Hyperlink0">
    <w:name w:val="Hyperlink.0"/>
    <w:basedOn w:val="cze"/>
    <w:rsid w:val="007A522C"/>
    <w:rPr>
      <w:rFonts w:ascii="Times New Roman" w:eastAsia="Times New Roman" w:hAnsi="Times New Roman" w:cs="Times New Roman"/>
      <w:b/>
      <w:bCs/>
      <w:color w:val="C0504D"/>
      <w:u w:color="C0504D"/>
    </w:rPr>
  </w:style>
  <w:style w:type="paragraph" w:styleId="Tekstpodstawowy">
    <w:name w:val="Body Text"/>
    <w:rsid w:val="007A522C"/>
    <w:pPr>
      <w:spacing w:before="120" w:line="288" w:lineRule="auto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agwek">
    <w:name w:val="header"/>
    <w:rsid w:val="007A522C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7A522C"/>
    <w:pPr>
      <w:numPr>
        <w:numId w:val="4"/>
      </w:numPr>
    </w:pPr>
  </w:style>
  <w:style w:type="numbering" w:customStyle="1" w:styleId="Zaimportowanystyl3">
    <w:name w:val="Zaimportowany styl 3"/>
    <w:rsid w:val="007A522C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2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Szymańska</dc:creator>
  <cp:lastModifiedBy>Grażyna Szymańska</cp:lastModifiedBy>
  <cp:revision>2</cp:revision>
  <dcterms:created xsi:type="dcterms:W3CDTF">2019-09-03T14:06:00Z</dcterms:created>
  <dcterms:modified xsi:type="dcterms:W3CDTF">2019-09-03T14:06:00Z</dcterms:modified>
</cp:coreProperties>
</file>